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554E" w14:textId="77777777" w:rsidR="00BF119E" w:rsidRPr="00BF119E" w:rsidRDefault="00BF119E" w:rsidP="00BF119E">
      <w:pPr>
        <w:spacing w:after="0"/>
        <w:jc w:val="center"/>
        <w:rPr>
          <w:b/>
          <w:bCs/>
          <w:sz w:val="32"/>
          <w:szCs w:val="32"/>
        </w:rPr>
      </w:pPr>
      <w:r w:rsidRPr="00BF119E">
        <w:rPr>
          <w:b/>
          <w:bCs/>
          <w:sz w:val="32"/>
          <w:szCs w:val="32"/>
        </w:rPr>
        <w:t>TOWN OF BARNSTABLE</w:t>
      </w:r>
    </w:p>
    <w:p w14:paraId="63CB6627" w14:textId="77777777" w:rsidR="00BF119E" w:rsidRPr="00BF119E" w:rsidRDefault="00BF119E" w:rsidP="00BF119E">
      <w:pPr>
        <w:spacing w:after="0"/>
        <w:jc w:val="center"/>
        <w:rPr>
          <w:b/>
          <w:bCs/>
          <w:sz w:val="32"/>
          <w:szCs w:val="32"/>
        </w:rPr>
      </w:pPr>
      <w:r w:rsidRPr="00BF119E">
        <w:rPr>
          <w:b/>
          <w:bCs/>
          <w:sz w:val="32"/>
          <w:szCs w:val="32"/>
        </w:rPr>
        <w:t>BARNSTABLE FIRE DISTRICT</w:t>
      </w:r>
    </w:p>
    <w:p w14:paraId="0D1AD7B0" w14:textId="77777777" w:rsidR="00BF119E" w:rsidRPr="00BF119E" w:rsidRDefault="00BF119E" w:rsidP="00BF119E">
      <w:pPr>
        <w:spacing w:after="0"/>
        <w:jc w:val="center"/>
        <w:rPr>
          <w:b/>
          <w:bCs/>
          <w:sz w:val="32"/>
          <w:szCs w:val="32"/>
        </w:rPr>
      </w:pPr>
      <w:r w:rsidRPr="00BF119E">
        <w:rPr>
          <w:b/>
          <w:bCs/>
          <w:sz w:val="32"/>
          <w:szCs w:val="32"/>
        </w:rPr>
        <w:t>PRUDENTIAL COMMITTEE</w:t>
      </w:r>
    </w:p>
    <w:p w14:paraId="59D13588" w14:textId="77777777" w:rsidR="00BF119E" w:rsidRPr="00BF119E" w:rsidRDefault="00BF119E" w:rsidP="00BF119E">
      <w:pPr>
        <w:spacing w:after="0"/>
        <w:jc w:val="center"/>
        <w:rPr>
          <w:b/>
          <w:bCs/>
          <w:sz w:val="32"/>
          <w:szCs w:val="32"/>
        </w:rPr>
      </w:pPr>
      <w:r w:rsidRPr="00BF119E">
        <w:rPr>
          <w:b/>
          <w:bCs/>
          <w:sz w:val="32"/>
          <w:szCs w:val="32"/>
        </w:rPr>
        <w:t>1841 PHINNEY’S LANE</w:t>
      </w:r>
    </w:p>
    <w:p w14:paraId="49FF7DE5" w14:textId="77777777" w:rsidR="00BF119E" w:rsidRPr="00BF119E" w:rsidRDefault="00BF119E" w:rsidP="00BF119E">
      <w:pPr>
        <w:spacing w:after="0"/>
        <w:jc w:val="center"/>
        <w:rPr>
          <w:b/>
          <w:bCs/>
          <w:sz w:val="32"/>
          <w:szCs w:val="32"/>
        </w:rPr>
      </w:pPr>
      <w:r w:rsidRPr="00BF119E">
        <w:rPr>
          <w:b/>
          <w:bCs/>
          <w:sz w:val="32"/>
          <w:szCs w:val="32"/>
        </w:rPr>
        <w:t>BARNSTABLE, MA</w:t>
      </w:r>
    </w:p>
    <w:p w14:paraId="698D8BB6" w14:textId="77777777" w:rsidR="00BF119E" w:rsidRDefault="00BF119E" w:rsidP="00BF119E">
      <w:pPr>
        <w:spacing w:after="0"/>
      </w:pPr>
    </w:p>
    <w:p w14:paraId="7635B6EE" w14:textId="2CEC1019" w:rsidR="00BF119E" w:rsidRDefault="007B2AC8" w:rsidP="00BF119E">
      <w:pPr>
        <w:spacing w:after="0"/>
        <w:rPr>
          <w:b/>
          <w:bCs/>
        </w:rPr>
      </w:pPr>
      <w:r w:rsidRPr="007B2AC8">
        <w:rPr>
          <w:b/>
          <w:bCs/>
          <w:sz w:val="28"/>
          <w:szCs w:val="28"/>
        </w:rPr>
        <w:t>RESCHEDULE</w:t>
      </w:r>
      <w:r>
        <w:rPr>
          <w:b/>
          <w:bCs/>
          <w:sz w:val="28"/>
          <w:szCs w:val="28"/>
        </w:rPr>
        <w:t>D</w:t>
      </w:r>
      <w:r w:rsidRPr="007B2AC8">
        <w:rPr>
          <w:b/>
          <w:bCs/>
          <w:sz w:val="28"/>
          <w:szCs w:val="28"/>
        </w:rPr>
        <w:t xml:space="preserve"> MEETING:  </w:t>
      </w:r>
      <w:r>
        <w:rPr>
          <w:b/>
          <w:bCs/>
        </w:rPr>
        <w:t>The Prudential Committee Meeting originally scheduled for March 14, 2023 has been rescheduled for March 21, 2023</w:t>
      </w:r>
    </w:p>
    <w:p w14:paraId="3864F4B6" w14:textId="77777777" w:rsidR="007B2AC8" w:rsidRPr="007B2AC8" w:rsidRDefault="007B2AC8" w:rsidP="00BF119E">
      <w:pPr>
        <w:spacing w:after="0"/>
        <w:rPr>
          <w:b/>
          <w:bCs/>
        </w:rPr>
      </w:pPr>
    </w:p>
    <w:p w14:paraId="05B7C54C" w14:textId="45030374" w:rsidR="00BF119E" w:rsidRDefault="00BF119E" w:rsidP="00BF119E">
      <w:pPr>
        <w:spacing w:after="0"/>
      </w:pPr>
      <w:r>
        <w:t xml:space="preserve">Meeting Date:  </w:t>
      </w:r>
      <w:r w:rsidR="00E04B2F">
        <w:t xml:space="preserve"> </w:t>
      </w:r>
      <w:r w:rsidR="00FC79B5">
        <w:t>March</w:t>
      </w:r>
      <w:r w:rsidR="008909C0">
        <w:t xml:space="preserve"> </w:t>
      </w:r>
      <w:r w:rsidR="007B2AC8">
        <w:t>21</w:t>
      </w:r>
      <w:r w:rsidR="000B6B87">
        <w:t>,</w:t>
      </w:r>
      <w:r>
        <w:t xml:space="preserve"> 202</w:t>
      </w:r>
      <w:r w:rsidR="0059506C">
        <w:t>3</w:t>
      </w:r>
    </w:p>
    <w:p w14:paraId="76189965" w14:textId="77777777" w:rsidR="00BF119E" w:rsidRDefault="00BF119E" w:rsidP="00BF119E">
      <w:pPr>
        <w:spacing w:after="0"/>
      </w:pPr>
      <w:r>
        <w:t xml:space="preserve">                             TIME:  4:00 PM</w:t>
      </w:r>
    </w:p>
    <w:p w14:paraId="28C1BF03" w14:textId="77777777" w:rsidR="00BF119E" w:rsidRDefault="00BF119E" w:rsidP="00BF119E">
      <w:pPr>
        <w:spacing w:after="0"/>
      </w:pPr>
      <w:r>
        <w:t xml:space="preserve">                             PLACE:  Barnstable Fire District’s Water Dept., 1841 Phinney’s Lane, Barnstable, MA</w:t>
      </w:r>
    </w:p>
    <w:p w14:paraId="2BC9B1BB" w14:textId="77777777" w:rsidR="00BF119E" w:rsidRDefault="00BF119E" w:rsidP="00BF119E">
      <w:pPr>
        <w:spacing w:after="0"/>
      </w:pPr>
    </w:p>
    <w:p w14:paraId="73B40C07" w14:textId="77777777" w:rsidR="00BF119E" w:rsidRDefault="00BF119E" w:rsidP="00BF119E">
      <w:pPr>
        <w:spacing w:after="0"/>
      </w:pPr>
      <w:r>
        <w:t>TOPICS FOR DISCUSSION:</w:t>
      </w:r>
    </w:p>
    <w:p w14:paraId="196A55A1" w14:textId="37C0563E" w:rsidR="0061409F" w:rsidRDefault="00BF119E" w:rsidP="00BF119E">
      <w:pPr>
        <w:spacing w:after="0"/>
      </w:pPr>
      <w:r>
        <w:t>Public Comment</w:t>
      </w:r>
    </w:p>
    <w:p w14:paraId="699CC2BA" w14:textId="0B80B608" w:rsidR="00BF119E" w:rsidRDefault="00BF119E" w:rsidP="00BF119E">
      <w:pPr>
        <w:spacing w:after="0"/>
      </w:pPr>
      <w:r>
        <w:t>Review and Acceptance of Minutes</w:t>
      </w:r>
    </w:p>
    <w:p w14:paraId="73795344" w14:textId="3B02FC18" w:rsidR="002C795A" w:rsidRDefault="00BF119E" w:rsidP="00BF119E">
      <w:pPr>
        <w:spacing w:after="0"/>
      </w:pPr>
      <w:r>
        <w:t>Report of Board of Water Commissioners</w:t>
      </w:r>
    </w:p>
    <w:p w14:paraId="33B261C6" w14:textId="12F792CF" w:rsidR="002C795A" w:rsidRDefault="002C795A" w:rsidP="002C795A">
      <w:pPr>
        <w:spacing w:after="0"/>
      </w:pPr>
      <w:r>
        <w:t xml:space="preserve">     </w:t>
      </w:r>
      <w:r w:rsidR="00BF119E">
        <w:t>FY 202</w:t>
      </w:r>
      <w:r w:rsidR="00E04B2F">
        <w:t>3</w:t>
      </w:r>
      <w:r w:rsidR="00BF119E">
        <w:t xml:space="preserve"> Budget Update</w:t>
      </w:r>
    </w:p>
    <w:p w14:paraId="660B976F" w14:textId="7AEC113B" w:rsidR="0059506C" w:rsidRDefault="00BF119E" w:rsidP="00BF119E">
      <w:pPr>
        <w:spacing w:after="0"/>
      </w:pPr>
      <w:r>
        <w:t xml:space="preserve">     Projects Update</w:t>
      </w:r>
    </w:p>
    <w:p w14:paraId="312D073C" w14:textId="77777777" w:rsidR="00BF119E" w:rsidRDefault="00BF119E" w:rsidP="00BF119E">
      <w:pPr>
        <w:spacing w:after="0"/>
      </w:pPr>
      <w:r>
        <w:t>Report by Fire Chief</w:t>
      </w:r>
    </w:p>
    <w:p w14:paraId="289BE05E" w14:textId="216B75BF" w:rsidR="00BF119E" w:rsidRDefault="00BF119E" w:rsidP="00BF119E">
      <w:pPr>
        <w:spacing w:after="0"/>
      </w:pPr>
      <w:r>
        <w:t xml:space="preserve">     FY 202</w:t>
      </w:r>
      <w:r w:rsidR="00E04B2F">
        <w:t>3</w:t>
      </w:r>
      <w:r>
        <w:t xml:space="preserve"> Budget Update</w:t>
      </w:r>
    </w:p>
    <w:p w14:paraId="05C0620F" w14:textId="42BBDAD3" w:rsidR="00BF119E" w:rsidRDefault="00241826" w:rsidP="00BF119E">
      <w:pPr>
        <w:spacing w:after="0"/>
      </w:pPr>
      <w:r>
        <w:t xml:space="preserve">     Grant</w:t>
      </w:r>
      <w:r w:rsidR="0057322B">
        <w:t>s</w:t>
      </w:r>
      <w:r>
        <w:t xml:space="preserve"> Update</w:t>
      </w:r>
    </w:p>
    <w:p w14:paraId="3BC6ABEA" w14:textId="2855C121" w:rsidR="000438CF" w:rsidRDefault="000438CF" w:rsidP="00BF119E">
      <w:pPr>
        <w:spacing w:after="0"/>
      </w:pPr>
      <w:r>
        <w:t xml:space="preserve">     Recruits Update</w:t>
      </w:r>
    </w:p>
    <w:p w14:paraId="7CDED677" w14:textId="57745F19" w:rsidR="00FC79B5" w:rsidRDefault="00FC79B5" w:rsidP="00BF119E">
      <w:pPr>
        <w:spacing w:after="0"/>
      </w:pPr>
      <w:r>
        <w:t xml:space="preserve">     Software update</w:t>
      </w:r>
    </w:p>
    <w:p w14:paraId="729D7A23" w14:textId="0F33A605" w:rsidR="006F2015" w:rsidRDefault="006F2015" w:rsidP="00BF119E">
      <w:pPr>
        <w:spacing w:after="0"/>
      </w:pPr>
      <w:r>
        <w:t xml:space="preserve">     </w:t>
      </w:r>
      <w:r w:rsidR="008909C0">
        <w:t>Regional Dispatch Update</w:t>
      </w:r>
    </w:p>
    <w:p w14:paraId="407E8309" w14:textId="77777777" w:rsidR="00BF119E" w:rsidRDefault="00BF119E" w:rsidP="00BF119E">
      <w:pPr>
        <w:spacing w:after="0"/>
      </w:pPr>
      <w:r>
        <w:t>Report of Treasurer</w:t>
      </w:r>
    </w:p>
    <w:p w14:paraId="2199C776" w14:textId="08B2A95F" w:rsidR="0059506C" w:rsidRDefault="00BF119E" w:rsidP="00BF119E">
      <w:pPr>
        <w:spacing w:after="0"/>
      </w:pPr>
      <w:r>
        <w:t xml:space="preserve">      Treasurer’s Report</w:t>
      </w:r>
    </w:p>
    <w:p w14:paraId="50C09263" w14:textId="77777777" w:rsidR="00BF119E" w:rsidRDefault="00BF119E" w:rsidP="00BF119E">
      <w:pPr>
        <w:spacing w:after="0"/>
      </w:pPr>
      <w:r>
        <w:t>Report of Clerk</w:t>
      </w:r>
    </w:p>
    <w:p w14:paraId="06BCC978" w14:textId="7B69526A" w:rsidR="00BF119E" w:rsidRDefault="00BF119E" w:rsidP="00BF119E">
      <w:pPr>
        <w:spacing w:after="0"/>
      </w:pPr>
      <w:r>
        <w:t xml:space="preserve">    </w:t>
      </w:r>
      <w:r w:rsidR="00666C0A">
        <w:t xml:space="preserve">  </w:t>
      </w:r>
      <w:r w:rsidR="008909C0">
        <w:t>Annual Reports</w:t>
      </w:r>
    </w:p>
    <w:p w14:paraId="0AF58000" w14:textId="77777777" w:rsidR="00FC79B5" w:rsidRDefault="00BF119E" w:rsidP="00F00C25">
      <w:pPr>
        <w:spacing w:after="0"/>
      </w:pPr>
      <w:r>
        <w:t>Report of Prudential Committe</w:t>
      </w:r>
      <w:r w:rsidR="00A87910">
        <w:t>e</w:t>
      </w:r>
    </w:p>
    <w:p w14:paraId="291C71A3" w14:textId="4C021443" w:rsidR="00477E01" w:rsidRDefault="00FC79B5" w:rsidP="00F00C25">
      <w:pPr>
        <w:spacing w:after="0"/>
      </w:pPr>
      <w:r>
        <w:t xml:space="preserve">     Special District Meeting Update</w:t>
      </w:r>
      <w:r w:rsidR="00F00C25">
        <w:t xml:space="preserve">                                                            </w:t>
      </w:r>
    </w:p>
    <w:p w14:paraId="671D4700" w14:textId="77777777" w:rsidR="00BF119E" w:rsidRDefault="00BF119E" w:rsidP="00BF119E">
      <w:pPr>
        <w:spacing w:after="0"/>
      </w:pPr>
      <w:r>
        <w:t xml:space="preserve">     Matters not reasonably anticipated by the Chair</w:t>
      </w:r>
    </w:p>
    <w:p w14:paraId="6939B5FF" w14:textId="77777777" w:rsidR="00BF119E" w:rsidRDefault="00BF119E" w:rsidP="00BF119E">
      <w:pPr>
        <w:spacing w:after="0"/>
      </w:pPr>
    </w:p>
    <w:p w14:paraId="6607E029" w14:textId="77777777" w:rsidR="00BF119E" w:rsidRDefault="00BF119E" w:rsidP="00BF119E">
      <w:pPr>
        <w:spacing w:after="0"/>
      </w:pPr>
    </w:p>
    <w:p w14:paraId="572F6DA5" w14:textId="77777777" w:rsidR="00BF119E" w:rsidRPr="00BF119E" w:rsidRDefault="00BF119E" w:rsidP="00BF119E">
      <w:pPr>
        <w:spacing w:after="0"/>
        <w:rPr>
          <w:sz w:val="16"/>
          <w:szCs w:val="16"/>
        </w:rPr>
      </w:pPr>
      <w:r w:rsidRPr="00BF119E">
        <w:rPr>
          <w:sz w:val="16"/>
          <w:szCs w:val="16"/>
        </w:rPr>
        <w:t xml:space="preserve">The list of matters, are those reasonably anticipated by the president/chair, which may be discussed at the meeting. Not all items listed may in fact be discussed and other items not listed may in fact be discussed and other items not listed may also be brought up for discussion to the extent permitted by law. It is possible that if it so votes, the committee may go into executive session. </w:t>
      </w:r>
    </w:p>
    <w:p w14:paraId="518E2A3B" w14:textId="77777777" w:rsidR="00BF119E" w:rsidRPr="00BF119E" w:rsidRDefault="00BF119E" w:rsidP="00BF119E">
      <w:pPr>
        <w:spacing w:after="0"/>
        <w:rPr>
          <w:sz w:val="16"/>
          <w:szCs w:val="16"/>
        </w:rPr>
      </w:pPr>
      <w:r w:rsidRPr="00BF119E">
        <w:rPr>
          <w:sz w:val="16"/>
          <w:szCs w:val="16"/>
        </w:rPr>
        <w:t xml:space="preserve"> </w:t>
      </w:r>
    </w:p>
    <w:p w14:paraId="55F70AB9" w14:textId="77777777" w:rsidR="00BF119E" w:rsidRPr="00BF119E" w:rsidRDefault="00BF119E" w:rsidP="00BF119E">
      <w:pPr>
        <w:spacing w:after="0"/>
        <w:rPr>
          <w:sz w:val="16"/>
          <w:szCs w:val="16"/>
        </w:rPr>
      </w:pPr>
      <w:r w:rsidRPr="00BF119E">
        <w:rPr>
          <w:sz w:val="16"/>
          <w:szCs w:val="16"/>
        </w:rPr>
        <w:t xml:space="preserve">PERSONS INTERESTED ARE ADVISED THAT IN THE EVENT THAT ANY MATTER TAKEN UP AT THE MEETING THAT REMAINS UNFINISHED AT THE CLOSE OF THE MEETING, IT MAY BE PUT OFF TO A CONTINUED SESSION OF THIS MEETING WITH PROPER POSTING. </w:t>
      </w:r>
    </w:p>
    <w:p w14:paraId="01634DA0" w14:textId="77777777" w:rsidR="00BF119E" w:rsidRPr="00BF119E" w:rsidRDefault="00BF119E" w:rsidP="00BF119E">
      <w:pPr>
        <w:spacing w:after="0"/>
        <w:rPr>
          <w:sz w:val="16"/>
          <w:szCs w:val="16"/>
        </w:rPr>
      </w:pPr>
    </w:p>
    <w:p w14:paraId="7BD05D60" w14:textId="59A5B49C" w:rsidR="00BF119E" w:rsidRPr="00BF119E" w:rsidRDefault="00BF119E" w:rsidP="00BF119E">
      <w:pPr>
        <w:spacing w:after="0"/>
        <w:rPr>
          <w:sz w:val="16"/>
          <w:szCs w:val="16"/>
        </w:rPr>
      </w:pPr>
      <w:r w:rsidRPr="00BF119E">
        <w:rPr>
          <w:sz w:val="16"/>
          <w:szCs w:val="16"/>
        </w:rPr>
        <w:t xml:space="preserve">For your information the section of the M.G.L. that pertains to postings of meetings is as follows:   Except in an emergency, in addition to any notice otherwise required by law, a public body shall post notice of every meeting at least 48 hours prior to such meeting, excluding Saturdays, Sundays and legal holidays.  In an emergency, a public body shall post notice as soon as reasonably possible prior to such meeting.  Notice shall be printed in a legible, easily understandable format and shall contain:  the date, time and place of such meeting and a listing of topics that the chair reasonably anticipates will be discussed at the meeting.  For meetings of a local public body, notice shall be filed with the municipal clerk and posted in a manner conspicuously visible to the public at all hours in or on the municipal building in which the clerk’s office is located.  </w:t>
      </w:r>
    </w:p>
    <w:sectPr w:rsidR="00BF119E" w:rsidRPr="00BF119E" w:rsidSect="0059506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9E"/>
    <w:rsid w:val="000070FA"/>
    <w:rsid w:val="000438CF"/>
    <w:rsid w:val="0007440D"/>
    <w:rsid w:val="000847D8"/>
    <w:rsid w:val="000B6B87"/>
    <w:rsid w:val="000E322D"/>
    <w:rsid w:val="00235930"/>
    <w:rsid w:val="00241826"/>
    <w:rsid w:val="002C795A"/>
    <w:rsid w:val="003870E3"/>
    <w:rsid w:val="00435D0B"/>
    <w:rsid w:val="00477E01"/>
    <w:rsid w:val="00545795"/>
    <w:rsid w:val="0057322B"/>
    <w:rsid w:val="0059506C"/>
    <w:rsid w:val="0061409F"/>
    <w:rsid w:val="00666C0A"/>
    <w:rsid w:val="006F2015"/>
    <w:rsid w:val="00756E47"/>
    <w:rsid w:val="007940FF"/>
    <w:rsid w:val="007B2AC8"/>
    <w:rsid w:val="008909C0"/>
    <w:rsid w:val="00A773D6"/>
    <w:rsid w:val="00A87910"/>
    <w:rsid w:val="00B969F4"/>
    <w:rsid w:val="00BF119E"/>
    <w:rsid w:val="00CD69FD"/>
    <w:rsid w:val="00E04B2F"/>
    <w:rsid w:val="00F00C25"/>
    <w:rsid w:val="00FC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58E8"/>
  <w15:chartTrackingRefBased/>
  <w15:docId w15:val="{62C36046-A870-4B72-8EFE-096CB2E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Eager</dc:creator>
  <cp:keywords/>
  <dc:description/>
  <cp:lastModifiedBy>Karen Hickey</cp:lastModifiedBy>
  <cp:revision>2</cp:revision>
  <dcterms:created xsi:type="dcterms:W3CDTF">2023-03-13T15:10:00Z</dcterms:created>
  <dcterms:modified xsi:type="dcterms:W3CDTF">2023-03-13T15:10:00Z</dcterms:modified>
</cp:coreProperties>
</file>